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11B" w:rsidRDefault="0026511B" w:rsidP="0026511B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 муниципального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«Мухоршибирский район»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A59B3">
        <w:rPr>
          <w:rFonts w:ascii="Times New Roman" w:hAnsi="Times New Roman" w:cs="Times New Roman"/>
          <w:b/>
          <w:bCs/>
          <w:sz w:val="28"/>
          <w:szCs w:val="28"/>
        </w:rPr>
        <w:t>от «</w:t>
      </w:r>
      <w:r w:rsidR="00FA0E30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»  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</w:t>
      </w:r>
      <w:r w:rsidR="00FA0E30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№ </w:t>
      </w:r>
      <w:r w:rsidR="003529D6">
        <w:rPr>
          <w:rFonts w:ascii="Times New Roman" w:hAnsi="Times New Roman" w:cs="Times New Roman"/>
          <w:b/>
          <w:bCs/>
          <w:sz w:val="28"/>
          <w:szCs w:val="28"/>
        </w:rPr>
        <w:t>220</w:t>
      </w: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с. Мухоршибирь</w:t>
      </w:r>
    </w:p>
    <w:p w:rsidR="0026511B" w:rsidRDefault="0026511B" w:rsidP="0026511B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A14CE8" w:rsidP="001A59B3">
      <w:pPr>
        <w:tabs>
          <w:tab w:val="left" w:pos="6804"/>
        </w:tabs>
        <w:spacing w:after="0" w:line="240" w:lineRule="auto"/>
        <w:ind w:right="25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изменений в Правила землепользования и застройки муниципального образования сельского поселения «</w:t>
      </w:r>
      <w:r w:rsidR="0092097C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="00100F39">
        <w:rPr>
          <w:rFonts w:ascii="Times New Roman" w:hAnsi="Times New Roman" w:cs="Times New Roman"/>
          <w:b/>
          <w:bCs/>
          <w:sz w:val="28"/>
          <w:szCs w:val="28"/>
        </w:rPr>
        <w:t>икольское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6511B" w:rsidRDefault="0026511B" w:rsidP="0026511B">
      <w:pPr>
        <w:spacing w:after="0"/>
        <w:ind w:right="2551"/>
        <w:rPr>
          <w:rFonts w:ascii="Times New Roman" w:hAnsi="Times New Roman" w:cs="Times New Roman"/>
          <w:b/>
          <w:bCs/>
          <w:sz w:val="28"/>
          <w:szCs w:val="28"/>
        </w:rPr>
      </w:pPr>
    </w:p>
    <w:p w:rsidR="001A59B3" w:rsidRDefault="0026511B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На основании статьи </w:t>
      </w:r>
      <w:r w:rsidR="00A14CE8">
        <w:rPr>
          <w:rFonts w:ascii="Times New Roman" w:eastAsia="Times New Roman" w:hAnsi="Times New Roman" w:cs="Times New Roman"/>
          <w:sz w:val="28"/>
          <w:szCs w:val="30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2 Градостроительного кодекса Российской Федерации, Федерального закона от 06.10.2003г. № 131-ФЗ «Об общих принципах организации местного самоуправления в Российской Федерации», Устава муниципального образования «Мухоршибирский район», Совет депутатов муниципального образования «Мухоршибирский район»</w:t>
      </w:r>
    </w:p>
    <w:p w:rsidR="00A14CE8" w:rsidRDefault="00A14CE8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Pr="001A59B3" w:rsidRDefault="0026511B" w:rsidP="001A59B3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 w:rsidRPr="001A59B3"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решил:</w:t>
      </w:r>
    </w:p>
    <w:p w:rsidR="0026511B" w:rsidRDefault="0026511B" w:rsidP="0026511B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Утвердить изменения в Правила землепользования и застройки муниципального образования сельского поселения «</w:t>
      </w:r>
      <w:r w:rsidR="0092097C">
        <w:rPr>
          <w:rFonts w:ascii="Times New Roman" w:eastAsia="Times New Roman" w:hAnsi="Times New Roman" w:cs="Times New Roman"/>
          <w:sz w:val="28"/>
          <w:szCs w:val="30"/>
          <w:lang w:eastAsia="ru-RU"/>
        </w:rPr>
        <w:t>Н</w:t>
      </w:r>
      <w:r w:rsidR="00100F39">
        <w:rPr>
          <w:rFonts w:ascii="Times New Roman" w:eastAsia="Times New Roman" w:hAnsi="Times New Roman" w:cs="Times New Roman"/>
          <w:sz w:val="28"/>
          <w:szCs w:val="30"/>
          <w:lang w:eastAsia="ru-RU"/>
        </w:rPr>
        <w:t>икольское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»</w:t>
      </w:r>
      <w:r w:rsidR="0026511B"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A14CE8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Признать утратившим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силу 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решени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Совета депутатов муниципального образования «Мухоршибирский район»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 от 03.12.2020г. </w:t>
      </w:r>
      <w:r w:rsidR="00AE6FA5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№75 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«Об утверждении изменений в Правила землепользования и застройки муниципального образования сельского поселения «</w:t>
      </w:r>
      <w:r w:rsidR="00100F39">
        <w:rPr>
          <w:rFonts w:ascii="Times New Roman" w:eastAsia="Times New Roman" w:hAnsi="Times New Roman" w:cs="Times New Roman"/>
          <w:sz w:val="28"/>
          <w:szCs w:val="30"/>
          <w:lang w:eastAsia="ru-RU"/>
        </w:rPr>
        <w:t>Никольское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».</w:t>
      </w:r>
    </w:p>
    <w:p w:rsidR="0026511B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Настоящее решение подлежит официальному опубликованию в районной газете «Земля Мухоршибирская»</w:t>
      </w:r>
      <w:r w:rsidR="00AE6FA5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="00AE6FA5">
        <w:rPr>
          <w:rFonts w:ascii="Times New Roman" w:hAnsi="Times New Roman" w:cs="Times New Roman"/>
          <w:sz w:val="27"/>
          <w:szCs w:val="27"/>
        </w:rPr>
        <w:t>либо в «Муниципальных ведомостях» - специальном выпуске районной газеты «Земля мухоршибирская»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26511B" w:rsidRPr="00AD5A92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</w:t>
      </w:r>
      <w:r w:rsidR="00AE6FA5">
        <w:rPr>
          <w:rFonts w:ascii="Times New Roman" w:hAnsi="Times New Roman" w:cs="Times New Roman"/>
          <w:sz w:val="28"/>
          <w:szCs w:val="28"/>
        </w:rPr>
        <w:t>реш</w:t>
      </w:r>
      <w:r>
        <w:rPr>
          <w:rFonts w:ascii="Times New Roman" w:hAnsi="Times New Roman" w:cs="Times New Roman"/>
          <w:sz w:val="28"/>
          <w:szCs w:val="28"/>
        </w:rPr>
        <w:t>ения возложить на первого заместителя руководителя администрации муниципального образования «Мухоршибирский район» О.П. Кожевина</w:t>
      </w:r>
      <w:r w:rsidR="00AE6FA5">
        <w:rPr>
          <w:rFonts w:ascii="Times New Roman" w:hAnsi="Times New Roman" w:cs="Times New Roman"/>
          <w:sz w:val="28"/>
          <w:szCs w:val="28"/>
        </w:rPr>
        <w:t>.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C2F27" w:rsidRDefault="00CC2F27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    В.Н. Молчанов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Б.Д. Дашибальжиров</w:t>
      </w:r>
    </w:p>
    <w:p w:rsidR="007F225A" w:rsidRDefault="007F225A"/>
    <w:sectPr w:rsidR="007F225A" w:rsidSect="00C43E88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A02A1"/>
    <w:multiLevelType w:val="hybridMultilevel"/>
    <w:tmpl w:val="1F72C4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26511B"/>
    <w:rsid w:val="00002950"/>
    <w:rsid w:val="00052E16"/>
    <w:rsid w:val="000D6E5F"/>
    <w:rsid w:val="00100F39"/>
    <w:rsid w:val="0014521B"/>
    <w:rsid w:val="001571AC"/>
    <w:rsid w:val="001A59B3"/>
    <w:rsid w:val="0026511B"/>
    <w:rsid w:val="003529D6"/>
    <w:rsid w:val="003D0766"/>
    <w:rsid w:val="0047176E"/>
    <w:rsid w:val="00576316"/>
    <w:rsid w:val="00733701"/>
    <w:rsid w:val="00790A13"/>
    <w:rsid w:val="007F225A"/>
    <w:rsid w:val="0092097C"/>
    <w:rsid w:val="00A04BCB"/>
    <w:rsid w:val="00A14CE8"/>
    <w:rsid w:val="00A57916"/>
    <w:rsid w:val="00AE6FA5"/>
    <w:rsid w:val="00BA6162"/>
    <w:rsid w:val="00C43E88"/>
    <w:rsid w:val="00CC2F27"/>
    <w:rsid w:val="00E151B1"/>
    <w:rsid w:val="00E45DE3"/>
    <w:rsid w:val="00E6498E"/>
    <w:rsid w:val="00E6754B"/>
    <w:rsid w:val="00F646F3"/>
    <w:rsid w:val="00FA0E30"/>
    <w:rsid w:val="00FA1EBC"/>
    <w:rsid w:val="00FE5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1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Архитектор</dc:creator>
  <cp:lastModifiedBy>Admin</cp:lastModifiedBy>
  <cp:revision>9</cp:revision>
  <cp:lastPrinted>2023-05-16T05:51:00Z</cp:lastPrinted>
  <dcterms:created xsi:type="dcterms:W3CDTF">2023-12-28T01:12:00Z</dcterms:created>
  <dcterms:modified xsi:type="dcterms:W3CDTF">2024-04-17T01:57:00Z</dcterms:modified>
</cp:coreProperties>
</file>